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755" w:rsidRPr="0088350C" w:rsidRDefault="00521755" w:rsidP="0088350C">
      <w:pPr>
        <w:spacing w:after="0"/>
        <w:jc w:val="center"/>
        <w:rPr>
          <w:rFonts w:ascii="Times New Roman" w:hAnsi="Times New Roman" w:cs="Times New Roman"/>
          <w:b/>
          <w:sz w:val="24"/>
          <w:szCs w:val="24"/>
        </w:rPr>
      </w:pPr>
      <w:r w:rsidRPr="0088350C">
        <w:rPr>
          <w:rFonts w:ascii="Times New Roman" w:hAnsi="Times New Roman" w:cs="Times New Roman"/>
          <w:b/>
          <w:sz w:val="24"/>
          <w:szCs w:val="24"/>
        </w:rPr>
        <w:t>МЕТОДИЧЕСКИЕ РЕКОМЕНДАЦИИ</w:t>
      </w:r>
      <w:r w:rsidR="00AC628D">
        <w:rPr>
          <w:rFonts w:ascii="Times New Roman" w:hAnsi="Times New Roman" w:cs="Times New Roman"/>
          <w:b/>
          <w:sz w:val="24"/>
          <w:szCs w:val="24"/>
        </w:rPr>
        <w:t xml:space="preserve"> И ТРЕБОВАНИЯ</w:t>
      </w:r>
    </w:p>
    <w:p w:rsidR="00521755" w:rsidRPr="0088350C" w:rsidRDefault="00521755" w:rsidP="0088350C">
      <w:pPr>
        <w:spacing w:after="0"/>
        <w:jc w:val="center"/>
        <w:rPr>
          <w:rFonts w:ascii="Times New Roman" w:hAnsi="Times New Roman" w:cs="Times New Roman"/>
          <w:b/>
          <w:sz w:val="24"/>
          <w:szCs w:val="24"/>
        </w:rPr>
      </w:pPr>
      <w:r w:rsidRPr="0088350C">
        <w:rPr>
          <w:rFonts w:ascii="Times New Roman" w:hAnsi="Times New Roman" w:cs="Times New Roman"/>
          <w:b/>
          <w:sz w:val="24"/>
          <w:szCs w:val="24"/>
        </w:rPr>
        <w:t xml:space="preserve">по </w:t>
      </w:r>
      <w:r w:rsidR="000A3C31" w:rsidRPr="0088350C">
        <w:rPr>
          <w:rFonts w:ascii="Times New Roman" w:hAnsi="Times New Roman" w:cs="Times New Roman"/>
          <w:b/>
          <w:sz w:val="24"/>
          <w:szCs w:val="24"/>
        </w:rPr>
        <w:t xml:space="preserve">проведению </w:t>
      </w:r>
      <w:r w:rsidRPr="0088350C">
        <w:rPr>
          <w:rFonts w:ascii="Times New Roman" w:hAnsi="Times New Roman" w:cs="Times New Roman"/>
          <w:b/>
          <w:sz w:val="24"/>
          <w:szCs w:val="24"/>
        </w:rPr>
        <w:t>муниципального этапа</w:t>
      </w:r>
    </w:p>
    <w:p w:rsidR="00521755" w:rsidRPr="0088350C" w:rsidRDefault="007258F3" w:rsidP="0088350C">
      <w:pPr>
        <w:spacing w:after="0"/>
        <w:jc w:val="center"/>
        <w:rPr>
          <w:rFonts w:ascii="Times New Roman" w:hAnsi="Times New Roman" w:cs="Times New Roman"/>
          <w:b/>
          <w:sz w:val="24"/>
          <w:szCs w:val="24"/>
        </w:rPr>
      </w:pPr>
      <w:r w:rsidRPr="0088350C">
        <w:rPr>
          <w:rFonts w:ascii="Times New Roman" w:hAnsi="Times New Roman" w:cs="Times New Roman"/>
          <w:b/>
          <w:sz w:val="24"/>
          <w:szCs w:val="24"/>
        </w:rPr>
        <w:t>всероссийской олимпиады школьников</w:t>
      </w:r>
      <w:r w:rsidR="00E4362A" w:rsidRPr="0088350C">
        <w:rPr>
          <w:rFonts w:ascii="Times New Roman" w:hAnsi="Times New Roman" w:cs="Times New Roman"/>
          <w:b/>
          <w:sz w:val="24"/>
          <w:szCs w:val="24"/>
        </w:rPr>
        <w:t xml:space="preserve"> по литературе</w:t>
      </w:r>
    </w:p>
    <w:p w:rsidR="00521755" w:rsidRDefault="00521755" w:rsidP="0088350C">
      <w:pPr>
        <w:spacing w:after="0"/>
        <w:jc w:val="center"/>
        <w:rPr>
          <w:rFonts w:ascii="Times New Roman" w:hAnsi="Times New Roman" w:cs="Times New Roman"/>
          <w:b/>
          <w:sz w:val="24"/>
          <w:szCs w:val="24"/>
        </w:rPr>
      </w:pPr>
      <w:r w:rsidRPr="0088350C">
        <w:rPr>
          <w:rFonts w:ascii="Times New Roman" w:hAnsi="Times New Roman" w:cs="Times New Roman"/>
          <w:b/>
          <w:sz w:val="24"/>
          <w:szCs w:val="24"/>
        </w:rPr>
        <w:t xml:space="preserve">в </w:t>
      </w:r>
      <w:r w:rsidR="00B13744" w:rsidRPr="0088350C">
        <w:rPr>
          <w:rFonts w:ascii="Times New Roman" w:hAnsi="Times New Roman" w:cs="Times New Roman"/>
          <w:b/>
          <w:sz w:val="24"/>
          <w:szCs w:val="24"/>
        </w:rPr>
        <w:t>201</w:t>
      </w:r>
      <w:r w:rsidR="00EF3702" w:rsidRPr="0088350C">
        <w:rPr>
          <w:rFonts w:ascii="Times New Roman" w:hAnsi="Times New Roman" w:cs="Times New Roman"/>
          <w:b/>
          <w:sz w:val="24"/>
          <w:szCs w:val="24"/>
        </w:rPr>
        <w:t>9/2020</w:t>
      </w:r>
      <w:r w:rsidRPr="0088350C">
        <w:rPr>
          <w:rFonts w:ascii="Times New Roman" w:hAnsi="Times New Roman" w:cs="Times New Roman"/>
          <w:b/>
          <w:sz w:val="24"/>
          <w:szCs w:val="24"/>
        </w:rPr>
        <w:t xml:space="preserve"> учебном году</w:t>
      </w:r>
    </w:p>
    <w:p w:rsidR="0088350C" w:rsidRPr="0088350C" w:rsidRDefault="0088350C" w:rsidP="0088350C">
      <w:pPr>
        <w:spacing w:after="0"/>
        <w:jc w:val="center"/>
        <w:rPr>
          <w:rFonts w:ascii="Times New Roman" w:hAnsi="Times New Roman" w:cs="Times New Roman"/>
          <w:sz w:val="24"/>
          <w:szCs w:val="24"/>
        </w:rPr>
      </w:pPr>
    </w:p>
    <w:p w:rsidR="007D2CB5" w:rsidRPr="007D2CB5" w:rsidRDefault="00521755" w:rsidP="007D2CB5">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Согласно Порядку проведения всероссийской олимпиады школьников (Приказ </w:t>
      </w:r>
      <w:proofErr w:type="spellStart"/>
      <w:r w:rsidRPr="0088350C">
        <w:rPr>
          <w:rFonts w:ascii="Times New Roman" w:hAnsi="Times New Roman" w:cs="Times New Roman"/>
          <w:sz w:val="24"/>
          <w:szCs w:val="24"/>
        </w:rPr>
        <w:t>Минобрнауки</w:t>
      </w:r>
      <w:proofErr w:type="spellEnd"/>
      <w:r w:rsidRPr="0088350C">
        <w:rPr>
          <w:rFonts w:ascii="Times New Roman" w:hAnsi="Times New Roman" w:cs="Times New Roman"/>
          <w:sz w:val="24"/>
          <w:szCs w:val="24"/>
        </w:rPr>
        <w:t xml:space="preserve"> России от 18 ноября 2013 г. № 1252), олимпиада по литературе проводится в четыре этапа: школьный, муниципальный, региональный и заключительный.</w:t>
      </w:r>
      <w:r w:rsidR="001F47B4">
        <w:rPr>
          <w:rFonts w:ascii="Times New Roman" w:hAnsi="Times New Roman" w:cs="Times New Roman"/>
          <w:sz w:val="24"/>
          <w:szCs w:val="24"/>
        </w:rPr>
        <w:t xml:space="preserve"> </w:t>
      </w:r>
      <w:r w:rsidR="007D2CB5" w:rsidRPr="007D2CB5">
        <w:rPr>
          <w:rFonts w:ascii="Times New Roman" w:hAnsi="Times New Roman" w:cs="Times New Roman"/>
          <w:sz w:val="24"/>
          <w:szCs w:val="24"/>
        </w:rPr>
        <w:t xml:space="preserve">Муниципальный этап Всероссийской олимпиады школьников проводится по заданиям, разработанным предметно-методической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w:t>
      </w:r>
      <w:r w:rsidR="007D2CB5" w:rsidRPr="007D2CB5">
        <w:rPr>
          <w:rFonts w:ascii="Times New Roman" w:hAnsi="Times New Roman" w:cs="Times New Roman"/>
          <w:bCs/>
          <w:sz w:val="24"/>
          <w:szCs w:val="24"/>
        </w:rPr>
        <w:t>школьников в 2019-2020 учебном году.</w:t>
      </w:r>
    </w:p>
    <w:p w:rsidR="00521755"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Муниципальный этап – массовый, от успеха его проведения зависит отношение школьников к олимпиаде в целом. Методические рекомендации подготовлены Центральной предметно- методической комиссией (ЦПМК) по литературе с учётом и использованием опыта, накопленного в прежние годы. Настоящий документ содержит конкретные рекомендации по организации, проведению и подведению итогов олимпиады по литературе, требования к структуре и содержанию олимпиадных заданий, критерии оценивания работ участников олимпиады, примеры олимпиадных</w:t>
      </w:r>
    </w:p>
    <w:p w:rsidR="006E4849"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 </w:t>
      </w:r>
      <w:r w:rsidR="006E4849" w:rsidRPr="0088350C">
        <w:rPr>
          <w:rFonts w:ascii="Times New Roman" w:hAnsi="Times New Roman" w:cs="Times New Roman"/>
          <w:sz w:val="24"/>
          <w:szCs w:val="24"/>
        </w:rPr>
        <w:t xml:space="preserve">             </w:t>
      </w:r>
      <w:r w:rsidRPr="0088350C">
        <w:rPr>
          <w:rFonts w:ascii="Times New Roman" w:hAnsi="Times New Roman" w:cs="Times New Roman"/>
          <w:sz w:val="24"/>
          <w:szCs w:val="24"/>
        </w:rPr>
        <w:t>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w:t>
      </w:r>
    </w:p>
    <w:p w:rsidR="006E4849"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w:t>
      </w:r>
      <w:r w:rsidR="006E4849" w:rsidRPr="0088350C">
        <w:rPr>
          <w:rFonts w:ascii="Times New Roman" w:hAnsi="Times New Roman" w:cs="Times New Roman"/>
          <w:sz w:val="24"/>
          <w:szCs w:val="24"/>
        </w:rPr>
        <w:t xml:space="preserve">отаны </w:t>
      </w:r>
      <w:r w:rsidRPr="0088350C">
        <w:rPr>
          <w:rFonts w:ascii="Times New Roman" w:hAnsi="Times New Roman" w:cs="Times New Roman"/>
          <w:sz w:val="24"/>
          <w:szCs w:val="24"/>
        </w:rPr>
        <w:t>с учетом сказанного выше.</w:t>
      </w:r>
    </w:p>
    <w:p w:rsidR="006E4849"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Известно, что олимпиада выявляет одарённых (или высокомотивированных) детей. Очень важно построить муниципальный этап так, чтобы не препятствовать продвижению таких детей дальше, на этап региональный.</w:t>
      </w:r>
    </w:p>
    <w:p w:rsidR="006E4849"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Одновременно задания олимпиады и условия её проведения должны создавать у всех школьников положительный настрой в отношении олимпиадного движения в целом, независимо от полученного результата. Это может быть достигнуто прежде всего качеством самих заданий (творческих, интересных) и неформальным отношением к проверке, оцениванию работ, разбору их </w:t>
      </w:r>
      <w:r w:rsidR="006E4849" w:rsidRPr="0088350C">
        <w:rPr>
          <w:rFonts w:ascii="Times New Roman" w:hAnsi="Times New Roman" w:cs="Times New Roman"/>
          <w:sz w:val="24"/>
          <w:szCs w:val="24"/>
        </w:rPr>
        <w:t>с детьми.</w:t>
      </w:r>
    </w:p>
    <w:p w:rsidR="00F27C40" w:rsidRPr="0088350C" w:rsidRDefault="00521755" w:rsidP="0088350C">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 xml:space="preserve">Принципы организации муниципального этапа всероссийской </w:t>
      </w:r>
      <w:r w:rsidR="0088350C" w:rsidRPr="0088350C">
        <w:rPr>
          <w:rFonts w:ascii="Times New Roman" w:hAnsi="Times New Roman" w:cs="Times New Roman"/>
          <w:b/>
          <w:sz w:val="24"/>
          <w:szCs w:val="24"/>
        </w:rPr>
        <w:t>олимпиады школьников</w:t>
      </w:r>
      <w:r w:rsidR="00F27C40" w:rsidRPr="0088350C">
        <w:rPr>
          <w:rFonts w:ascii="Times New Roman" w:hAnsi="Times New Roman" w:cs="Times New Roman"/>
          <w:b/>
          <w:sz w:val="24"/>
          <w:szCs w:val="24"/>
        </w:rPr>
        <w:t xml:space="preserve"> </w:t>
      </w:r>
      <w:r w:rsidRPr="0088350C">
        <w:rPr>
          <w:rFonts w:ascii="Times New Roman" w:hAnsi="Times New Roman" w:cs="Times New Roman"/>
          <w:b/>
          <w:sz w:val="24"/>
          <w:szCs w:val="24"/>
        </w:rPr>
        <w:t>по литературе</w:t>
      </w:r>
    </w:p>
    <w:p w:rsidR="00F27C40"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lastRenderedPageBreak/>
        <w:t>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w:t>
      </w:r>
      <w:r w:rsidR="00FC3785" w:rsidRPr="0088350C">
        <w:rPr>
          <w:rFonts w:ascii="Times New Roman" w:hAnsi="Times New Roman" w:cs="Times New Roman"/>
          <w:sz w:val="24"/>
          <w:szCs w:val="24"/>
        </w:rPr>
        <w:t>252).</w:t>
      </w:r>
      <w:r w:rsidR="00F27C40" w:rsidRPr="0088350C">
        <w:rPr>
          <w:rFonts w:ascii="Times New Roman" w:hAnsi="Times New Roman" w:cs="Times New Roman"/>
          <w:sz w:val="24"/>
          <w:szCs w:val="24"/>
        </w:rPr>
        <w:t xml:space="preserve"> </w:t>
      </w:r>
      <w:r w:rsidRPr="0088350C">
        <w:rPr>
          <w:rFonts w:ascii="Times New Roman" w:hAnsi="Times New Roman" w:cs="Times New Roman"/>
          <w:sz w:val="24"/>
          <w:szCs w:val="24"/>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w:t>
      </w:r>
      <w:r w:rsidR="0088350C" w:rsidRPr="0088350C">
        <w:rPr>
          <w:rFonts w:ascii="Times New Roman" w:hAnsi="Times New Roman" w:cs="Times New Roman"/>
          <w:sz w:val="24"/>
          <w:szCs w:val="24"/>
        </w:rPr>
        <w:t>со школьных участников</w:t>
      </w:r>
      <w:r w:rsidRPr="0088350C">
        <w:rPr>
          <w:rFonts w:ascii="Times New Roman" w:hAnsi="Times New Roman" w:cs="Times New Roman"/>
          <w:sz w:val="24"/>
          <w:szCs w:val="24"/>
        </w:rPr>
        <w:t xml:space="preserve">. </w:t>
      </w:r>
    </w:p>
    <w:p w:rsidR="00F27C40"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Конкурс проводится отдельно 7-8-х и 9-11-х классов, поскольку ученики 7-8 классов на муниципальном этапе завершают своё участие в олимпиаде (на региональный и заключительный этап они </w:t>
      </w:r>
      <w:r w:rsidR="00F27C40" w:rsidRPr="0088350C">
        <w:rPr>
          <w:rFonts w:ascii="Times New Roman" w:hAnsi="Times New Roman" w:cs="Times New Roman"/>
          <w:sz w:val="24"/>
          <w:szCs w:val="24"/>
        </w:rPr>
        <w:t xml:space="preserve">не выходят). С учётом этого </w:t>
      </w:r>
      <w:r w:rsidR="0088350C" w:rsidRPr="0088350C">
        <w:rPr>
          <w:rFonts w:ascii="Times New Roman" w:hAnsi="Times New Roman" w:cs="Times New Roman"/>
          <w:sz w:val="24"/>
          <w:szCs w:val="24"/>
        </w:rPr>
        <w:t>предлагаются для</w:t>
      </w:r>
      <w:r w:rsidRPr="0088350C">
        <w:rPr>
          <w:rFonts w:ascii="Times New Roman" w:hAnsi="Times New Roman" w:cs="Times New Roman"/>
          <w:sz w:val="24"/>
          <w:szCs w:val="24"/>
        </w:rPr>
        <w:t xml:space="preserve"> учеников 7-8 классов отдельные задания, не дублирующие по своему типу задания 9-11 классов.</w:t>
      </w:r>
    </w:p>
    <w:p w:rsidR="00B13744" w:rsidRPr="0088350C" w:rsidRDefault="00B13744" w:rsidP="0088350C">
      <w:pPr>
        <w:pStyle w:val="Default"/>
        <w:spacing w:line="276" w:lineRule="auto"/>
        <w:jc w:val="both"/>
      </w:pPr>
      <w:r w:rsidRPr="0088350C">
        <w:t xml:space="preserve">     </w:t>
      </w:r>
      <w:r w:rsidR="0088350C">
        <w:tab/>
      </w:r>
      <w:r w:rsidRPr="0088350C">
        <w:t xml:space="preserve">Ученики 7-8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w:t>
      </w:r>
    </w:p>
    <w:p w:rsidR="00B13744" w:rsidRPr="0088350C" w:rsidRDefault="00B13744" w:rsidP="0088350C">
      <w:pPr>
        <w:pStyle w:val="Default"/>
        <w:spacing w:line="276" w:lineRule="auto"/>
        <w:jc w:val="both"/>
        <w:rPr>
          <w:b/>
        </w:rPr>
      </w:pPr>
      <w:r w:rsidRPr="0088350C">
        <w:t xml:space="preserve">        С учётом этого </w:t>
      </w:r>
      <w:r w:rsidRPr="0088350C">
        <w:rPr>
          <w:b/>
        </w:rPr>
        <w:t>ученикам 7-8 классов</w:t>
      </w:r>
      <w:r w:rsidRPr="0088350C">
        <w:t xml:space="preserve"> предлагаются два письменных задания творческого характера. Выполняя каждое задание, ученики создают текст ответа, опираясь на предложенные вопросы. Время выполнения – не более </w:t>
      </w:r>
      <w:r w:rsidRPr="0088350C">
        <w:rPr>
          <w:b/>
          <w:bCs/>
        </w:rPr>
        <w:t xml:space="preserve">трёх </w:t>
      </w:r>
      <w:r w:rsidRPr="0088350C">
        <w:rPr>
          <w:b/>
        </w:rPr>
        <w:t xml:space="preserve">астрономических часов. </w:t>
      </w:r>
    </w:p>
    <w:p w:rsidR="00111915" w:rsidRPr="0088350C" w:rsidRDefault="00B13744"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Региональные методические комиссии вправе придумать для муниципального этапа свои задания других типов, соблюдая преемственность заданий на</w:t>
      </w:r>
      <w:r w:rsidR="0088350C">
        <w:rPr>
          <w:rFonts w:ascii="Times New Roman" w:hAnsi="Times New Roman" w:cs="Times New Roman"/>
          <w:sz w:val="24"/>
          <w:szCs w:val="24"/>
        </w:rPr>
        <w:t xml:space="preserve"> школьном и муниципальном этапе, </w:t>
      </w:r>
      <w:r w:rsidR="00521755" w:rsidRPr="0088350C">
        <w:rPr>
          <w:rFonts w:ascii="Times New Roman" w:hAnsi="Times New Roman" w:cs="Times New Roman"/>
          <w:sz w:val="24"/>
          <w:szCs w:val="24"/>
        </w:rPr>
        <w:t>на заключительном этапе олимпиады.</w:t>
      </w:r>
      <w:r w:rsidR="0088350C">
        <w:rPr>
          <w:rFonts w:ascii="Times New Roman" w:hAnsi="Times New Roman" w:cs="Times New Roman"/>
          <w:sz w:val="24"/>
          <w:szCs w:val="24"/>
        </w:rPr>
        <w:t xml:space="preserve"> М</w:t>
      </w:r>
      <w:r w:rsidR="00521755" w:rsidRPr="0088350C">
        <w:rPr>
          <w:rFonts w:ascii="Times New Roman" w:hAnsi="Times New Roman" w:cs="Times New Roman"/>
          <w:sz w:val="24"/>
          <w:szCs w:val="24"/>
        </w:rPr>
        <w:t>униципальная предметно-методическая комиссия для проведения предметной олимпиады выстраивает систему подготовки учителей.</w:t>
      </w:r>
    </w:p>
    <w:p w:rsidR="00111915" w:rsidRPr="0088350C" w:rsidRDefault="00B13744" w:rsidP="0088350C">
      <w:pPr>
        <w:spacing w:after="0"/>
        <w:jc w:val="both"/>
        <w:rPr>
          <w:rFonts w:ascii="Times New Roman" w:hAnsi="Times New Roman" w:cs="Times New Roman"/>
          <w:sz w:val="24"/>
          <w:szCs w:val="24"/>
        </w:rPr>
      </w:pPr>
      <w:r w:rsidRPr="0088350C">
        <w:rPr>
          <w:rFonts w:ascii="Times New Roman" w:hAnsi="Times New Roman" w:cs="Times New Roman"/>
          <w:sz w:val="24"/>
          <w:szCs w:val="24"/>
        </w:rPr>
        <w:t xml:space="preserve">       </w:t>
      </w:r>
      <w:r w:rsidR="0088350C">
        <w:rPr>
          <w:rFonts w:ascii="Times New Roman" w:hAnsi="Times New Roman" w:cs="Times New Roman"/>
          <w:sz w:val="24"/>
          <w:szCs w:val="24"/>
        </w:rPr>
        <w:tab/>
      </w:r>
      <w:r w:rsidR="00521755" w:rsidRPr="0088350C">
        <w:rPr>
          <w:rFonts w:ascii="Times New Roman" w:hAnsi="Times New Roman" w:cs="Times New Roman"/>
          <w:sz w:val="24"/>
          <w:szCs w:val="24"/>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111915" w:rsidRPr="0088350C" w:rsidRDefault="00521755" w:rsidP="0088350C">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Организационно-технологическое обеспечение</w:t>
      </w:r>
    </w:p>
    <w:p w:rsidR="00111915" w:rsidRPr="0088350C" w:rsidRDefault="00521755" w:rsidP="0088350C">
      <w:pPr>
        <w:spacing w:after="0"/>
        <w:ind w:firstLine="708"/>
        <w:jc w:val="both"/>
        <w:rPr>
          <w:rFonts w:ascii="Times New Roman" w:hAnsi="Times New Roman" w:cs="Times New Roman"/>
          <w:i/>
          <w:sz w:val="24"/>
          <w:szCs w:val="24"/>
        </w:rPr>
      </w:pPr>
      <w:r w:rsidRPr="0088350C">
        <w:rPr>
          <w:rFonts w:ascii="Times New Roman" w:hAnsi="Times New Roman" w:cs="Times New Roman"/>
          <w:sz w:val="24"/>
          <w:szCs w:val="24"/>
        </w:rPr>
        <w:t xml:space="preserve">Муниципальный этап всероссийской олимпиады школьников по литературе проходит </w:t>
      </w:r>
      <w:r w:rsidRPr="0088350C">
        <w:rPr>
          <w:rFonts w:ascii="Times New Roman" w:hAnsi="Times New Roman" w:cs="Times New Roman"/>
          <w:b/>
          <w:sz w:val="24"/>
          <w:szCs w:val="24"/>
        </w:rPr>
        <w:t>в один день</w:t>
      </w:r>
      <w:r w:rsidRPr="0088350C">
        <w:rPr>
          <w:rFonts w:ascii="Times New Roman" w:hAnsi="Times New Roman" w:cs="Times New Roman"/>
          <w:sz w:val="24"/>
          <w:szCs w:val="24"/>
        </w:rPr>
        <w:t xml:space="preserve">. </w:t>
      </w:r>
      <w:r w:rsidRPr="002A6E2B">
        <w:rPr>
          <w:rFonts w:ascii="Times New Roman" w:hAnsi="Times New Roman" w:cs="Times New Roman"/>
          <w:sz w:val="24"/>
          <w:szCs w:val="24"/>
        </w:rPr>
        <w:t>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w:t>
      </w:r>
    </w:p>
    <w:p w:rsidR="00111915" w:rsidRPr="0088350C" w:rsidRDefault="00521755" w:rsidP="0088350C">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Перед выполнением заданий на муниципальном этапе с участниками олимпиады должен проводиться инструктаж о технической стороне выполнения заданий.</w:t>
      </w:r>
    </w:p>
    <w:p w:rsidR="00111915" w:rsidRPr="0088350C" w:rsidRDefault="00521755" w:rsidP="00E06CD8">
      <w:pPr>
        <w:spacing w:after="0"/>
        <w:ind w:firstLine="708"/>
        <w:jc w:val="both"/>
        <w:rPr>
          <w:rFonts w:ascii="Times New Roman" w:hAnsi="Times New Roman" w:cs="Times New Roman"/>
          <w:b/>
          <w:i/>
          <w:sz w:val="24"/>
          <w:szCs w:val="24"/>
        </w:rPr>
      </w:pPr>
      <w:r w:rsidRPr="0088350C">
        <w:rPr>
          <w:rFonts w:ascii="Times New Roman" w:hAnsi="Times New Roman" w:cs="Times New Roman"/>
          <w:i/>
          <w:sz w:val="24"/>
          <w:szCs w:val="24"/>
        </w:rPr>
        <w:t>Все олимпиадные задания выполняются письменно. Работы предварительно кодируются. Время выполнения задания варьируется в зависимости от класса</w:t>
      </w:r>
      <w:r w:rsidRPr="0088350C">
        <w:rPr>
          <w:rFonts w:ascii="Times New Roman" w:hAnsi="Times New Roman" w:cs="Times New Roman"/>
          <w:b/>
          <w:i/>
          <w:sz w:val="24"/>
          <w:szCs w:val="24"/>
        </w:rPr>
        <w:t>: для учеников 7-8 классов – не более 3 астрономических часов; для учеников 9-11 классов – не более 5 астрономических часов.</w:t>
      </w:r>
    </w:p>
    <w:p w:rsidR="00111915" w:rsidRDefault="00521755" w:rsidP="00E06CD8">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lastRenderedPageBreak/>
        <w:t>Для осуществления контроля за выполнением заданий рекомендуется организовать дежурство учителей (кроме учителей русского языка и литературы). По истечении времени выполнения заданий работы школьников сдаются представителю конкретного организатора олимпиады. Жюри муниципального этапа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w:t>
      </w:r>
    </w:p>
    <w:p w:rsidR="002A6E2B" w:rsidRDefault="002A6E2B" w:rsidP="002A6E2B">
      <w:pPr>
        <w:pStyle w:val="a5"/>
        <w:spacing w:before="0" w:line="276" w:lineRule="auto"/>
        <w:ind w:left="20" w:right="20" w:firstLine="709"/>
      </w:pPr>
      <w:r>
        <w:t>На официальном сайте организатора в сети Интернет необходимо разместить копии протоколов жюри с подписями всех членов жюри и председателя, а также работы победителей и призеров.</w:t>
      </w:r>
    </w:p>
    <w:p w:rsidR="002A6E2B" w:rsidRPr="0088350C" w:rsidRDefault="002A6E2B" w:rsidP="00E06CD8">
      <w:pPr>
        <w:spacing w:after="0"/>
        <w:ind w:firstLine="708"/>
        <w:jc w:val="both"/>
        <w:rPr>
          <w:rFonts w:ascii="Times New Roman" w:hAnsi="Times New Roman" w:cs="Times New Roman"/>
          <w:sz w:val="24"/>
          <w:szCs w:val="24"/>
        </w:rPr>
      </w:pPr>
    </w:p>
    <w:p w:rsidR="00111915" w:rsidRPr="0088350C" w:rsidRDefault="00521755" w:rsidP="0000712F">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Кодирование олимпиадных работ</w:t>
      </w:r>
    </w:p>
    <w:p w:rsidR="00111915" w:rsidRPr="0088350C" w:rsidRDefault="00111915" w:rsidP="0000712F">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1. </w:t>
      </w:r>
      <w:r w:rsidR="00521755" w:rsidRPr="0088350C">
        <w:rPr>
          <w:rFonts w:ascii="Times New Roman" w:hAnsi="Times New Roman" w:cs="Times New Roman"/>
          <w:sz w:val="24"/>
          <w:szCs w:val="24"/>
        </w:rPr>
        <w:t xml:space="preserve">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w:t>
      </w:r>
      <w:r w:rsidRPr="0088350C">
        <w:rPr>
          <w:rFonts w:ascii="Times New Roman" w:hAnsi="Times New Roman" w:cs="Times New Roman"/>
          <w:sz w:val="24"/>
          <w:szCs w:val="24"/>
        </w:rPr>
        <w:t>класс (возрастную параллель).</w:t>
      </w:r>
    </w:p>
    <w:p w:rsidR="00111915" w:rsidRPr="0088350C" w:rsidRDefault="00111915" w:rsidP="0000712F">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2. </w:t>
      </w:r>
      <w:r w:rsidR="00521755" w:rsidRPr="0088350C">
        <w:rPr>
          <w:rFonts w:ascii="Times New Roman" w:hAnsi="Times New Roman" w:cs="Times New Roman"/>
          <w:sz w:val="24"/>
          <w:szCs w:val="24"/>
        </w:rPr>
        <w:t>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w:t>
      </w:r>
    </w:p>
    <w:p w:rsidR="00111915" w:rsidRPr="0088350C" w:rsidRDefault="00521755" w:rsidP="0000712F">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3. Обложки (отдельно для каждого класса) сдаются председателю комиссии, который помещает их в сейф и хранит там до показа работ.</w:t>
      </w:r>
    </w:p>
    <w:p w:rsidR="00111915" w:rsidRPr="0088350C" w:rsidRDefault="00521755" w:rsidP="0000712F">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4. Для показа работ комиссия декодирует работы.</w:t>
      </w:r>
    </w:p>
    <w:p w:rsidR="00111915" w:rsidRPr="0088350C" w:rsidRDefault="00521755" w:rsidP="0000712F">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муниципального этапа олимпиады дос</w:t>
      </w:r>
      <w:r w:rsidR="00111915" w:rsidRPr="0088350C">
        <w:rPr>
          <w:rFonts w:ascii="Times New Roman" w:hAnsi="Times New Roman" w:cs="Times New Roman"/>
          <w:sz w:val="24"/>
          <w:szCs w:val="24"/>
        </w:rPr>
        <w:t>тупна только членам комиссии.</w:t>
      </w:r>
    </w:p>
    <w:p w:rsidR="000328FE" w:rsidRPr="0088350C" w:rsidRDefault="00521755" w:rsidP="0000712F">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Общая система проверки и оценивания олимпиадных работ</w:t>
      </w:r>
    </w:p>
    <w:p w:rsidR="000328FE" w:rsidRPr="0088350C" w:rsidRDefault="000328FE" w:rsidP="0000712F">
      <w:pPr>
        <w:autoSpaceDE w:val="0"/>
        <w:autoSpaceDN w:val="0"/>
        <w:adjustRightInd w:val="0"/>
        <w:spacing w:after="0"/>
        <w:ind w:firstLine="708"/>
        <w:jc w:val="both"/>
        <w:rPr>
          <w:rFonts w:ascii="Times New Roman" w:hAnsi="Times New Roman" w:cs="Times New Roman"/>
          <w:sz w:val="24"/>
          <w:szCs w:val="24"/>
        </w:rPr>
      </w:pPr>
      <w:r w:rsidRPr="00B833F4">
        <w:rPr>
          <w:rFonts w:ascii="Times New Roman" w:hAnsi="Times New Roman" w:cs="Times New Roman"/>
          <w:sz w:val="24"/>
          <w:szCs w:val="24"/>
        </w:rPr>
        <w:t>Ученики 7-8 классов</w:t>
      </w:r>
      <w:r w:rsidRPr="0088350C">
        <w:rPr>
          <w:rFonts w:ascii="Times New Roman" w:hAnsi="Times New Roman" w:cs="Times New Roman"/>
          <w:sz w:val="24"/>
          <w:szCs w:val="24"/>
        </w:rPr>
        <w:t xml:space="preserve">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С учётом этого ученикам 7-8 классов предлагаются два письменных задания творческого характера.</w:t>
      </w:r>
      <w:r w:rsidR="007B3AFC" w:rsidRPr="0088350C">
        <w:rPr>
          <w:rFonts w:ascii="Times New Roman" w:eastAsia="Times New Roman" w:hAnsi="Times New Roman" w:cs="Times New Roman"/>
          <w:b/>
          <w:bCs/>
          <w:sz w:val="24"/>
          <w:szCs w:val="24"/>
          <w:lang w:eastAsia="ru-RU"/>
        </w:rPr>
        <w:t xml:space="preserve"> </w:t>
      </w:r>
      <w:r w:rsidR="0000712F" w:rsidRPr="0088350C">
        <w:rPr>
          <w:rFonts w:ascii="Times New Roman" w:hAnsi="Times New Roman" w:cs="Times New Roman"/>
          <w:sz w:val="24"/>
          <w:szCs w:val="24"/>
        </w:rPr>
        <w:t>Выполняя задание</w:t>
      </w:r>
      <w:r w:rsidRPr="0088350C">
        <w:rPr>
          <w:rFonts w:ascii="Times New Roman" w:hAnsi="Times New Roman" w:cs="Times New Roman"/>
          <w:sz w:val="24"/>
          <w:szCs w:val="24"/>
        </w:rPr>
        <w:t>, ученики создают текст ответа, опираясь на предложенные вопросы.</w:t>
      </w:r>
    </w:p>
    <w:p w:rsidR="000328FE" w:rsidRPr="0088350C" w:rsidRDefault="000328FE" w:rsidP="0000712F">
      <w:pPr>
        <w:spacing w:after="0"/>
        <w:ind w:firstLine="708"/>
        <w:jc w:val="both"/>
        <w:rPr>
          <w:rFonts w:ascii="Times New Roman" w:hAnsi="Times New Roman" w:cs="Times New Roman"/>
          <w:b/>
          <w:sz w:val="24"/>
          <w:szCs w:val="24"/>
        </w:rPr>
      </w:pPr>
      <w:r w:rsidRPr="0000712F">
        <w:rPr>
          <w:rFonts w:ascii="Times New Roman" w:hAnsi="Times New Roman" w:cs="Times New Roman"/>
          <w:sz w:val="24"/>
          <w:szCs w:val="24"/>
        </w:rPr>
        <w:t>Время выполнения</w:t>
      </w:r>
      <w:r w:rsidRPr="0088350C">
        <w:rPr>
          <w:rFonts w:ascii="Times New Roman" w:hAnsi="Times New Roman" w:cs="Times New Roman"/>
          <w:b/>
          <w:sz w:val="24"/>
          <w:szCs w:val="24"/>
        </w:rPr>
        <w:t xml:space="preserve"> – не более трёх астрономических часов.</w:t>
      </w:r>
    </w:p>
    <w:p w:rsidR="00EF3702" w:rsidRPr="0088350C" w:rsidRDefault="00EF3702" w:rsidP="0000712F">
      <w:pPr>
        <w:spacing w:after="0"/>
        <w:ind w:firstLine="708"/>
        <w:jc w:val="both"/>
        <w:rPr>
          <w:rFonts w:ascii="Times New Roman" w:hAnsi="Times New Roman" w:cs="Times New Roman"/>
          <w:b/>
          <w:sz w:val="24"/>
          <w:szCs w:val="24"/>
        </w:rPr>
      </w:pPr>
      <w:r w:rsidRPr="0000712F">
        <w:rPr>
          <w:rFonts w:ascii="Times New Roman" w:hAnsi="Times New Roman" w:cs="Times New Roman"/>
          <w:sz w:val="24"/>
          <w:szCs w:val="24"/>
        </w:rPr>
        <w:t>Максимальный балл</w:t>
      </w:r>
      <w:r w:rsidRPr="0088350C">
        <w:rPr>
          <w:rFonts w:ascii="Times New Roman" w:hAnsi="Times New Roman" w:cs="Times New Roman"/>
          <w:b/>
          <w:sz w:val="24"/>
          <w:szCs w:val="24"/>
        </w:rPr>
        <w:t xml:space="preserve"> – 20 баллов</w:t>
      </w:r>
      <w:r w:rsidR="0000712F">
        <w:rPr>
          <w:rFonts w:ascii="Times New Roman" w:hAnsi="Times New Roman" w:cs="Times New Roman"/>
          <w:b/>
          <w:sz w:val="24"/>
          <w:szCs w:val="24"/>
        </w:rPr>
        <w:t>.</w:t>
      </w:r>
    </w:p>
    <w:p w:rsidR="00B833F4" w:rsidRDefault="000328FE" w:rsidP="00B833F4">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Ученики 9–11 класса могут принять участие во всех этапах олимпиады, вплоть до заключительного. </w:t>
      </w:r>
      <w:r w:rsidR="00B833F4">
        <w:rPr>
          <w:rFonts w:ascii="Times New Roman" w:hAnsi="Times New Roman" w:cs="Times New Roman"/>
          <w:sz w:val="24"/>
          <w:szCs w:val="24"/>
        </w:rPr>
        <w:t>С</w:t>
      </w:r>
      <w:r w:rsidRPr="0088350C">
        <w:rPr>
          <w:rFonts w:ascii="Times New Roman" w:hAnsi="Times New Roman" w:cs="Times New Roman"/>
          <w:sz w:val="24"/>
          <w:szCs w:val="24"/>
        </w:rPr>
        <w:t>ледует учитывать, что заключительный этап олимпиады проводится в три тура, а школьный и муниципальный этапы – в один тур. Поэтому ученикам на этих этапах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этап олимпиады для учеников 9-11 класса тоже состоит</w:t>
      </w:r>
      <w:r w:rsidR="00B833F4">
        <w:rPr>
          <w:rFonts w:ascii="Times New Roman" w:hAnsi="Times New Roman" w:cs="Times New Roman"/>
          <w:sz w:val="24"/>
          <w:szCs w:val="24"/>
        </w:rPr>
        <w:t>:</w:t>
      </w:r>
    </w:p>
    <w:p w:rsidR="00CF43F2" w:rsidRDefault="00B833F4" w:rsidP="0068500A">
      <w:pPr>
        <w:spacing w:after="0"/>
        <w:ind w:firstLine="708"/>
        <w:jc w:val="both"/>
        <w:rPr>
          <w:rFonts w:ascii="Times New Roman" w:hAnsi="Times New Roman" w:cs="Times New Roman"/>
          <w:b/>
          <w:sz w:val="24"/>
          <w:szCs w:val="24"/>
        </w:rPr>
      </w:pPr>
      <w:r>
        <w:rPr>
          <w:rFonts w:ascii="Times New Roman" w:hAnsi="Times New Roman" w:cs="Times New Roman"/>
          <w:sz w:val="24"/>
          <w:szCs w:val="24"/>
        </w:rPr>
        <w:t>-</w:t>
      </w:r>
      <w:r w:rsidR="000328FE" w:rsidRPr="0088350C">
        <w:rPr>
          <w:rFonts w:ascii="Times New Roman" w:hAnsi="Times New Roman" w:cs="Times New Roman"/>
          <w:sz w:val="24"/>
          <w:szCs w:val="24"/>
        </w:rPr>
        <w:t xml:space="preserve"> из одного аналитического задания (с опорой на предло</w:t>
      </w:r>
      <w:r>
        <w:rPr>
          <w:rFonts w:ascii="Times New Roman" w:hAnsi="Times New Roman" w:cs="Times New Roman"/>
          <w:sz w:val="24"/>
          <w:szCs w:val="24"/>
        </w:rPr>
        <w:t xml:space="preserve">женные направления для анализа; </w:t>
      </w:r>
      <w:r w:rsidRPr="00B833F4">
        <w:rPr>
          <w:rFonts w:ascii="Times New Roman" w:hAnsi="Times New Roman" w:cs="Times New Roman"/>
          <w:b/>
          <w:sz w:val="24"/>
          <w:szCs w:val="24"/>
        </w:rPr>
        <w:t>в</w:t>
      </w:r>
      <w:r w:rsidR="000328FE" w:rsidRPr="0088350C">
        <w:rPr>
          <w:rFonts w:ascii="Times New Roman" w:hAnsi="Times New Roman" w:cs="Times New Roman"/>
          <w:b/>
          <w:sz w:val="24"/>
          <w:szCs w:val="24"/>
        </w:rPr>
        <w:t xml:space="preserve">ремя выполнения </w:t>
      </w:r>
      <w:r>
        <w:rPr>
          <w:rFonts w:ascii="Times New Roman" w:hAnsi="Times New Roman" w:cs="Times New Roman"/>
          <w:b/>
          <w:sz w:val="24"/>
          <w:szCs w:val="24"/>
        </w:rPr>
        <w:t xml:space="preserve">- </w:t>
      </w:r>
      <w:r w:rsidR="000328FE" w:rsidRPr="0088350C">
        <w:rPr>
          <w:rFonts w:ascii="Times New Roman" w:hAnsi="Times New Roman" w:cs="Times New Roman"/>
          <w:b/>
          <w:sz w:val="24"/>
          <w:szCs w:val="24"/>
        </w:rPr>
        <w:t xml:space="preserve">3,5 астрономических часа, </w:t>
      </w:r>
      <w:r w:rsidR="00CF43F2" w:rsidRPr="0088350C">
        <w:rPr>
          <w:rFonts w:ascii="Times New Roman" w:hAnsi="Times New Roman" w:cs="Times New Roman"/>
          <w:b/>
          <w:sz w:val="24"/>
          <w:szCs w:val="24"/>
        </w:rPr>
        <w:t>максимальный балл – 70</w:t>
      </w:r>
    </w:p>
    <w:p w:rsidR="000328FE" w:rsidRPr="0088350C" w:rsidRDefault="00B833F4" w:rsidP="00B833F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8500A">
        <w:rPr>
          <w:rFonts w:ascii="Times New Roman" w:hAnsi="Times New Roman" w:cs="Times New Roman"/>
          <w:sz w:val="24"/>
          <w:szCs w:val="24"/>
        </w:rPr>
        <w:t xml:space="preserve">одного творческого задания; </w:t>
      </w:r>
      <w:r w:rsidR="000328FE" w:rsidRPr="0088350C">
        <w:rPr>
          <w:rFonts w:ascii="Times New Roman" w:hAnsi="Times New Roman" w:cs="Times New Roman"/>
          <w:b/>
          <w:sz w:val="24"/>
          <w:szCs w:val="24"/>
        </w:rPr>
        <w:t>время выполнения – 1,5 астрономичес</w:t>
      </w:r>
      <w:r w:rsidR="00CF43F2" w:rsidRPr="0088350C">
        <w:rPr>
          <w:rFonts w:ascii="Times New Roman" w:hAnsi="Times New Roman" w:cs="Times New Roman"/>
          <w:b/>
          <w:sz w:val="24"/>
          <w:szCs w:val="24"/>
        </w:rPr>
        <w:t xml:space="preserve">ких </w:t>
      </w:r>
      <w:r w:rsidR="00C87EB5" w:rsidRPr="0088350C">
        <w:rPr>
          <w:rFonts w:ascii="Times New Roman" w:hAnsi="Times New Roman" w:cs="Times New Roman"/>
          <w:b/>
          <w:sz w:val="24"/>
          <w:szCs w:val="24"/>
        </w:rPr>
        <w:t>часа</w:t>
      </w:r>
      <w:r w:rsidR="00C87EB5">
        <w:rPr>
          <w:rFonts w:ascii="Times New Roman" w:hAnsi="Times New Roman" w:cs="Times New Roman"/>
          <w:b/>
          <w:sz w:val="24"/>
          <w:szCs w:val="24"/>
        </w:rPr>
        <w:t xml:space="preserve">, </w:t>
      </w:r>
      <w:r w:rsidR="00C87EB5" w:rsidRPr="0088350C">
        <w:rPr>
          <w:rFonts w:ascii="Times New Roman" w:hAnsi="Times New Roman" w:cs="Times New Roman"/>
          <w:b/>
          <w:sz w:val="24"/>
          <w:szCs w:val="24"/>
        </w:rPr>
        <w:t>максимальный</w:t>
      </w:r>
      <w:r w:rsidR="003D3DB8" w:rsidRPr="0088350C">
        <w:rPr>
          <w:rFonts w:ascii="Times New Roman" w:hAnsi="Times New Roman" w:cs="Times New Roman"/>
          <w:b/>
          <w:sz w:val="24"/>
          <w:szCs w:val="24"/>
        </w:rPr>
        <w:t xml:space="preserve"> балл – 25</w:t>
      </w:r>
      <w:r w:rsidR="000328FE" w:rsidRPr="0088350C">
        <w:rPr>
          <w:rFonts w:ascii="Times New Roman" w:hAnsi="Times New Roman" w:cs="Times New Roman"/>
          <w:sz w:val="24"/>
          <w:szCs w:val="24"/>
        </w:rPr>
        <w:t xml:space="preserve">. </w:t>
      </w:r>
    </w:p>
    <w:p w:rsidR="000328FE" w:rsidRPr="0088350C" w:rsidRDefault="000328FE" w:rsidP="00C87EB5">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Внутри общего времени (</w:t>
      </w:r>
      <w:r w:rsidRPr="0068500A">
        <w:rPr>
          <w:rFonts w:ascii="Times New Roman" w:hAnsi="Times New Roman" w:cs="Times New Roman"/>
          <w:b/>
          <w:sz w:val="24"/>
          <w:szCs w:val="24"/>
        </w:rPr>
        <w:t>5 астрономических часов</w:t>
      </w:r>
      <w:r w:rsidRPr="0088350C">
        <w:rPr>
          <w:rFonts w:ascii="Times New Roman" w:hAnsi="Times New Roman" w:cs="Times New Roman"/>
          <w:sz w:val="24"/>
          <w:szCs w:val="24"/>
        </w:rPr>
        <w:t>) ученик распределяет количество времени для работы над аналитическим и творческим заданием сам</w:t>
      </w:r>
      <w:r w:rsidR="0068500A">
        <w:rPr>
          <w:rFonts w:ascii="Times New Roman" w:hAnsi="Times New Roman" w:cs="Times New Roman"/>
          <w:sz w:val="24"/>
          <w:szCs w:val="24"/>
        </w:rPr>
        <w:t>остоятельно</w:t>
      </w:r>
      <w:r w:rsidRPr="0088350C">
        <w:rPr>
          <w:rFonts w:ascii="Times New Roman" w:hAnsi="Times New Roman" w:cs="Times New Roman"/>
          <w:sz w:val="24"/>
          <w:szCs w:val="24"/>
        </w:rPr>
        <w:t xml:space="preserve">. </w:t>
      </w:r>
    </w:p>
    <w:p w:rsidR="000328FE" w:rsidRPr="0088350C" w:rsidRDefault="000328FE" w:rsidP="00C87EB5">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Максима</w:t>
      </w:r>
      <w:r w:rsidR="003D3DB8" w:rsidRPr="0088350C">
        <w:rPr>
          <w:rFonts w:ascii="Times New Roman" w:hAnsi="Times New Roman" w:cs="Times New Roman"/>
          <w:b/>
          <w:sz w:val="24"/>
          <w:szCs w:val="24"/>
        </w:rPr>
        <w:t>льный общий балл за работу – 95</w:t>
      </w:r>
      <w:r w:rsidRPr="0088350C">
        <w:rPr>
          <w:rFonts w:ascii="Times New Roman" w:hAnsi="Times New Roman" w:cs="Times New Roman"/>
          <w:b/>
          <w:sz w:val="24"/>
          <w:szCs w:val="24"/>
        </w:rPr>
        <w:t xml:space="preserve"> баллов (аналитическое задание – 7</w:t>
      </w:r>
      <w:r w:rsidR="00F1098E" w:rsidRPr="0088350C">
        <w:rPr>
          <w:rFonts w:ascii="Times New Roman" w:hAnsi="Times New Roman" w:cs="Times New Roman"/>
          <w:b/>
          <w:sz w:val="24"/>
          <w:szCs w:val="24"/>
        </w:rPr>
        <w:t>0 баллов, творческое задание – 2</w:t>
      </w:r>
      <w:r w:rsidR="003D3DB8" w:rsidRPr="0088350C">
        <w:rPr>
          <w:rFonts w:ascii="Times New Roman" w:hAnsi="Times New Roman" w:cs="Times New Roman"/>
          <w:b/>
          <w:sz w:val="24"/>
          <w:szCs w:val="24"/>
        </w:rPr>
        <w:t>5</w:t>
      </w:r>
      <w:r w:rsidRPr="0088350C">
        <w:rPr>
          <w:rFonts w:ascii="Times New Roman" w:hAnsi="Times New Roman" w:cs="Times New Roman"/>
          <w:b/>
          <w:sz w:val="24"/>
          <w:szCs w:val="24"/>
        </w:rPr>
        <w:t xml:space="preserve"> баллов).</w:t>
      </w:r>
    </w:p>
    <w:p w:rsidR="00111915" w:rsidRPr="0088350C" w:rsidRDefault="00521755" w:rsidP="00C87EB5">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Проверка работ должна производиться в спокойной обстановке, исключающей </w:t>
      </w:r>
      <w:r w:rsidR="00EF74C0" w:rsidRPr="0088350C">
        <w:rPr>
          <w:rFonts w:ascii="Times New Roman" w:hAnsi="Times New Roman" w:cs="Times New Roman"/>
          <w:sz w:val="24"/>
          <w:szCs w:val="24"/>
        </w:rPr>
        <w:t>спешку.</w:t>
      </w:r>
      <w:r w:rsidRPr="0088350C">
        <w:rPr>
          <w:rFonts w:ascii="Times New Roman" w:hAnsi="Times New Roman" w:cs="Times New Roman"/>
          <w:sz w:val="24"/>
          <w:szCs w:val="24"/>
        </w:rPr>
        <w:t xml:space="preserve"> 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 и содержащейся в настоящих рекомендациях и дополнительном документе с образцами заданий.</w:t>
      </w:r>
    </w:p>
    <w:p w:rsidR="00111915" w:rsidRPr="0088350C" w:rsidRDefault="00521755" w:rsidP="00C87EB5">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Оценка выставляется в баллах.</w:t>
      </w:r>
    </w:p>
    <w:p w:rsidR="00111915" w:rsidRPr="0088350C" w:rsidRDefault="00521755" w:rsidP="00C87EB5">
      <w:pPr>
        <w:ind w:firstLine="708"/>
        <w:jc w:val="both"/>
        <w:rPr>
          <w:rFonts w:ascii="Times New Roman" w:hAnsi="Times New Roman" w:cs="Times New Roman"/>
          <w:sz w:val="24"/>
          <w:szCs w:val="24"/>
        </w:rPr>
      </w:pPr>
      <w:r w:rsidRPr="0088350C">
        <w:rPr>
          <w:rFonts w:ascii="Times New Roman" w:hAnsi="Times New Roman" w:cs="Times New Roman"/>
          <w:sz w:val="24"/>
          <w:szCs w:val="24"/>
        </w:rPr>
        <w:t>Итоговые результаты объявляются после окончания олимпиады.</w:t>
      </w:r>
    </w:p>
    <w:p w:rsidR="00111915" w:rsidRPr="00EF74C0" w:rsidRDefault="00521755" w:rsidP="00EF74C0">
      <w:pPr>
        <w:ind w:firstLine="708"/>
        <w:jc w:val="both"/>
        <w:rPr>
          <w:rFonts w:ascii="Times New Roman" w:hAnsi="Times New Roman" w:cs="Times New Roman"/>
          <w:i/>
          <w:sz w:val="24"/>
          <w:szCs w:val="24"/>
          <w:u w:val="single"/>
        </w:rPr>
      </w:pPr>
      <w:r w:rsidRPr="00EF74C0">
        <w:rPr>
          <w:rFonts w:ascii="Times New Roman" w:hAnsi="Times New Roman" w:cs="Times New Roman"/>
          <w:i/>
          <w:sz w:val="24"/>
          <w:szCs w:val="24"/>
          <w:u w:val="single"/>
        </w:rPr>
        <w:t>Работы пишутся только в прозаической форме (если в задании не указано иное).</w:t>
      </w:r>
    </w:p>
    <w:p w:rsidR="00111915" w:rsidRPr="0088350C" w:rsidRDefault="00521755" w:rsidP="00EF74C0">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члены жюри обращаются к черновику работы. Черновик может быть учтён при оценке работы в пользу участника.</w:t>
      </w:r>
    </w:p>
    <w:p w:rsidR="00111915" w:rsidRPr="0088350C" w:rsidRDefault="00521755" w:rsidP="00EF74C0">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Объём работ не регламентируется, но должен соответствовать поставленной задаче.</w:t>
      </w:r>
    </w:p>
    <w:p w:rsidR="00111915" w:rsidRPr="0088350C" w:rsidRDefault="00521755" w:rsidP="00EF74C0">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w:t>
      </w:r>
    </w:p>
    <w:p w:rsidR="00111915" w:rsidRPr="0088350C" w:rsidRDefault="00521755" w:rsidP="00EF74C0">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Итоговый балл оформляется специальным протоколом, где значится шифр работы, балл и подписи всех членов жюри.</w:t>
      </w:r>
    </w:p>
    <w:p w:rsidR="00111915" w:rsidRPr="0088350C" w:rsidRDefault="00521755" w:rsidP="00EF74C0">
      <w:pPr>
        <w:spacing w:after="0"/>
        <w:ind w:firstLine="708"/>
        <w:jc w:val="both"/>
        <w:rPr>
          <w:rFonts w:ascii="Times New Roman" w:hAnsi="Times New Roman" w:cs="Times New Roman"/>
          <w:sz w:val="24"/>
          <w:szCs w:val="24"/>
        </w:rPr>
      </w:pPr>
      <w:r w:rsidRPr="0088350C">
        <w:rPr>
          <w:rFonts w:ascii="Times New Roman" w:hAnsi="Times New Roman" w:cs="Times New Roman"/>
          <w:sz w:val="24"/>
          <w:szCs w:val="24"/>
        </w:rPr>
        <w:t xml:space="preserve">Результаты проверки всех работ участников муниципального этапа олимпиады члены жюри заносят в итоговую таблицу технической ведомости оценивания работ участников олимпиады. </w:t>
      </w:r>
    </w:p>
    <w:p w:rsidR="00111915" w:rsidRPr="0088350C" w:rsidRDefault="00521755" w:rsidP="00EF74C0">
      <w:pPr>
        <w:spacing w:after="0"/>
        <w:ind w:firstLine="708"/>
        <w:jc w:val="both"/>
        <w:rPr>
          <w:rFonts w:ascii="Times New Roman" w:hAnsi="Times New Roman" w:cs="Times New Roman"/>
          <w:b/>
          <w:sz w:val="24"/>
          <w:szCs w:val="24"/>
        </w:rPr>
      </w:pPr>
      <w:r w:rsidRPr="0088350C">
        <w:rPr>
          <w:rFonts w:ascii="Times New Roman" w:hAnsi="Times New Roman" w:cs="Times New Roman"/>
          <w:b/>
          <w:sz w:val="24"/>
          <w:szCs w:val="24"/>
        </w:rPr>
        <w:t>Порядок подачи и рассмотрения апелляций</w:t>
      </w:r>
    </w:p>
    <w:p w:rsidR="00111915" w:rsidRPr="0088350C" w:rsidRDefault="00521755" w:rsidP="00EF74C0">
      <w:pPr>
        <w:pStyle w:val="a3"/>
        <w:numPr>
          <w:ilvl w:val="0"/>
          <w:numId w:val="5"/>
        </w:numPr>
        <w:spacing w:after="0"/>
        <w:jc w:val="both"/>
        <w:rPr>
          <w:rFonts w:ascii="Times New Roman" w:hAnsi="Times New Roman" w:cs="Times New Roman"/>
          <w:sz w:val="24"/>
          <w:szCs w:val="24"/>
        </w:rPr>
      </w:pPr>
      <w:r w:rsidRPr="0088350C">
        <w:rPr>
          <w:rFonts w:ascii="Times New Roman" w:hAnsi="Times New Roman" w:cs="Times New Roman"/>
          <w:sz w:val="24"/>
          <w:szCs w:val="24"/>
        </w:rPr>
        <w:t>Для рассмотрения заявлений участников олимпиады создаётся апелляционная комиссия</w:t>
      </w:r>
    </w:p>
    <w:p w:rsidR="00111915" w:rsidRPr="0088350C" w:rsidRDefault="00521755" w:rsidP="00EF74C0">
      <w:pPr>
        <w:pStyle w:val="a3"/>
        <w:numPr>
          <w:ilvl w:val="0"/>
          <w:numId w:val="5"/>
        </w:numPr>
        <w:spacing w:after="0"/>
        <w:jc w:val="both"/>
        <w:rPr>
          <w:rFonts w:ascii="Times New Roman" w:hAnsi="Times New Roman" w:cs="Times New Roman"/>
          <w:sz w:val="24"/>
          <w:szCs w:val="24"/>
        </w:rPr>
      </w:pPr>
      <w:r w:rsidRPr="0088350C">
        <w:rPr>
          <w:rFonts w:ascii="Times New Roman" w:hAnsi="Times New Roman" w:cs="Times New Roman"/>
          <w:sz w:val="24"/>
          <w:szCs w:val="24"/>
        </w:rPr>
        <w:t>Право подачи апелляции имеют все участники олимпиады.</w:t>
      </w:r>
    </w:p>
    <w:p w:rsidR="00E4362A" w:rsidRPr="0088350C" w:rsidRDefault="00521755" w:rsidP="00EF74C0">
      <w:pPr>
        <w:pStyle w:val="a3"/>
        <w:numPr>
          <w:ilvl w:val="0"/>
          <w:numId w:val="5"/>
        </w:numPr>
        <w:spacing w:after="0"/>
        <w:jc w:val="both"/>
        <w:rPr>
          <w:rFonts w:ascii="Times New Roman" w:hAnsi="Times New Roman" w:cs="Times New Roman"/>
          <w:sz w:val="24"/>
          <w:szCs w:val="24"/>
        </w:rPr>
      </w:pPr>
      <w:r w:rsidRPr="0088350C">
        <w:rPr>
          <w:rFonts w:ascii="Times New Roman" w:hAnsi="Times New Roman" w:cs="Times New Roman"/>
          <w:sz w:val="24"/>
          <w:szCs w:val="24"/>
        </w:rPr>
        <w:t>Апелляцией является аргументированное письменное заявление о несогласии с результатами оценки.</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t>Апелляция подаётся в предметный оргкомитет муниципального этапа всероссийской олимпиады школьников по литературе после официального объявления 25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t>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lastRenderedPageBreak/>
        <w:t>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t>. Изготовление копий работ для участников не допускается.</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t>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w:t>
      </w:r>
    </w:p>
    <w:p w:rsidR="00E4362A" w:rsidRPr="0088350C" w:rsidRDefault="00521755" w:rsidP="0088350C">
      <w:pPr>
        <w:pStyle w:val="a3"/>
        <w:numPr>
          <w:ilvl w:val="0"/>
          <w:numId w:val="5"/>
        </w:numPr>
        <w:jc w:val="both"/>
        <w:rPr>
          <w:rFonts w:ascii="Times New Roman" w:hAnsi="Times New Roman" w:cs="Times New Roman"/>
          <w:sz w:val="24"/>
          <w:szCs w:val="24"/>
        </w:rPr>
      </w:pPr>
      <w:r w:rsidRPr="0088350C">
        <w:rPr>
          <w:rFonts w:ascii="Times New Roman" w:hAnsi="Times New Roman" w:cs="Times New Roman"/>
          <w:sz w:val="24"/>
          <w:szCs w:val="24"/>
        </w:rPr>
        <w:t>Подведение итогов муниципального этапа всероссийской олимпиады школьников по литературе</w:t>
      </w:r>
    </w:p>
    <w:p w:rsidR="00E4362A" w:rsidRPr="0088350C" w:rsidRDefault="00521755" w:rsidP="00EF74C0">
      <w:pPr>
        <w:spacing w:after="0"/>
        <w:ind w:left="45" w:firstLine="663"/>
        <w:jc w:val="both"/>
        <w:rPr>
          <w:rFonts w:ascii="Times New Roman" w:hAnsi="Times New Roman" w:cs="Times New Roman"/>
          <w:sz w:val="24"/>
          <w:szCs w:val="24"/>
        </w:rPr>
      </w:pPr>
      <w:r w:rsidRPr="0088350C">
        <w:rPr>
          <w:rFonts w:ascii="Times New Roman" w:hAnsi="Times New Roman" w:cs="Times New Roman"/>
          <w:sz w:val="24"/>
          <w:szCs w:val="24"/>
        </w:rPr>
        <w:t>После проверки работ проводится их разбор. Жюри отмечает лучшие ответы, интересные подходы, оригинальное оформление, частотные ошибки. 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w:t>
      </w:r>
    </w:p>
    <w:p w:rsidR="00E4362A" w:rsidRPr="0088350C" w:rsidRDefault="00521755" w:rsidP="00E27C3D">
      <w:pPr>
        <w:spacing w:after="0"/>
        <w:ind w:left="45" w:firstLine="663"/>
        <w:jc w:val="both"/>
        <w:rPr>
          <w:rFonts w:ascii="Times New Roman" w:hAnsi="Times New Roman" w:cs="Times New Roman"/>
          <w:sz w:val="24"/>
          <w:szCs w:val="24"/>
        </w:rPr>
      </w:pPr>
      <w:r w:rsidRPr="0088350C">
        <w:rPr>
          <w:rFonts w:ascii="Times New Roman" w:hAnsi="Times New Roman" w:cs="Times New Roman"/>
          <w:sz w:val="24"/>
          <w:szCs w:val="24"/>
        </w:rPr>
        <w:t>Список победителей и призеров муниципального этапа олимпиады утверждается организатором муниципального этапа олимпиады.</w:t>
      </w:r>
      <w:r w:rsidR="00EF74C0">
        <w:rPr>
          <w:rFonts w:ascii="Times New Roman" w:hAnsi="Times New Roman" w:cs="Times New Roman"/>
          <w:sz w:val="24"/>
          <w:szCs w:val="24"/>
        </w:rPr>
        <w:t xml:space="preserve"> </w:t>
      </w:r>
      <w:r w:rsidRPr="0088350C">
        <w:rPr>
          <w:rFonts w:ascii="Times New Roman" w:hAnsi="Times New Roman" w:cs="Times New Roman"/>
          <w:sz w:val="24"/>
          <w:szCs w:val="24"/>
        </w:rPr>
        <w:t xml:space="preserve">Победители и призёры муниципального этапа олимпиады награждаются </w:t>
      </w:r>
      <w:r w:rsidR="00EF74C0">
        <w:rPr>
          <w:rFonts w:ascii="Times New Roman" w:hAnsi="Times New Roman" w:cs="Times New Roman"/>
          <w:sz w:val="24"/>
          <w:szCs w:val="24"/>
        </w:rPr>
        <w:t>грамотами</w:t>
      </w:r>
      <w:r w:rsidRPr="0088350C">
        <w:rPr>
          <w:rFonts w:ascii="Times New Roman" w:hAnsi="Times New Roman" w:cs="Times New Roman"/>
          <w:sz w:val="24"/>
          <w:szCs w:val="24"/>
        </w:rPr>
        <w:t>. Жюри и оргкомитет обобщают опыт проведения этого этапа олимпиады, представляют региональным органам отчёт об итогах, составляют рейтинг работ.</w:t>
      </w:r>
    </w:p>
    <w:p w:rsidR="00E27C3D" w:rsidRDefault="00E27C3D" w:rsidP="00EF74C0">
      <w:pPr>
        <w:spacing w:after="0"/>
        <w:ind w:left="45"/>
        <w:jc w:val="both"/>
        <w:rPr>
          <w:rFonts w:ascii="Times New Roman" w:hAnsi="Times New Roman" w:cs="Times New Roman"/>
          <w:b/>
          <w:sz w:val="24"/>
          <w:szCs w:val="24"/>
        </w:rPr>
      </w:pPr>
    </w:p>
    <w:p w:rsidR="00E4362A" w:rsidRPr="0088350C" w:rsidRDefault="00521755" w:rsidP="00E27C3D">
      <w:pPr>
        <w:spacing w:after="0"/>
        <w:ind w:left="45" w:firstLine="663"/>
        <w:jc w:val="both"/>
        <w:rPr>
          <w:rFonts w:ascii="Times New Roman" w:hAnsi="Times New Roman" w:cs="Times New Roman"/>
          <w:b/>
          <w:sz w:val="24"/>
          <w:szCs w:val="24"/>
        </w:rPr>
      </w:pPr>
      <w:r w:rsidRPr="0088350C">
        <w:rPr>
          <w:rFonts w:ascii="Times New Roman" w:hAnsi="Times New Roman" w:cs="Times New Roman"/>
          <w:b/>
          <w:sz w:val="24"/>
          <w:szCs w:val="24"/>
        </w:rPr>
        <w:t>Список литературы и Интернет-ресурсов для использования при подготовке к олимпиаде и составлении заданий</w:t>
      </w:r>
    </w:p>
    <w:p w:rsidR="00E4362A" w:rsidRPr="0088350C" w:rsidRDefault="00521755" w:rsidP="00E27C3D">
      <w:pPr>
        <w:spacing w:after="0"/>
        <w:ind w:left="45" w:firstLine="663"/>
        <w:jc w:val="both"/>
        <w:rPr>
          <w:rFonts w:ascii="Times New Roman" w:hAnsi="Times New Roman" w:cs="Times New Roman"/>
          <w:b/>
          <w:i/>
          <w:sz w:val="24"/>
          <w:szCs w:val="24"/>
        </w:rPr>
      </w:pPr>
      <w:r w:rsidRPr="0088350C">
        <w:rPr>
          <w:rFonts w:ascii="Times New Roman" w:hAnsi="Times New Roman" w:cs="Times New Roman"/>
          <w:b/>
          <w:i/>
          <w:sz w:val="24"/>
          <w:szCs w:val="24"/>
        </w:rPr>
        <w:t>Нормативные документы</w:t>
      </w:r>
    </w:p>
    <w:p w:rsidR="00E4362A" w:rsidRPr="0088350C" w:rsidRDefault="00521755" w:rsidP="00E27C3D">
      <w:pPr>
        <w:spacing w:after="0"/>
        <w:ind w:left="45" w:firstLine="663"/>
        <w:jc w:val="both"/>
        <w:rPr>
          <w:rFonts w:ascii="Times New Roman" w:hAnsi="Times New Roman" w:cs="Times New Roman"/>
          <w:sz w:val="24"/>
          <w:szCs w:val="24"/>
        </w:rPr>
      </w:pPr>
      <w:r w:rsidRPr="0088350C">
        <w:rPr>
          <w:rFonts w:ascii="Times New Roman" w:hAnsi="Times New Roman" w:cs="Times New Roman"/>
          <w:sz w:val="24"/>
          <w:szCs w:val="24"/>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88350C">
        <w:rPr>
          <w:rFonts w:ascii="Times New Roman" w:hAnsi="Times New Roman" w:cs="Times New Roman"/>
          <w:sz w:val="24"/>
          <w:szCs w:val="24"/>
        </w:rPr>
        <w:t>Минобрнауки</w:t>
      </w:r>
      <w:proofErr w:type="spellEnd"/>
      <w:r w:rsidRPr="0088350C">
        <w:rPr>
          <w:rFonts w:ascii="Times New Roman" w:hAnsi="Times New Roman" w:cs="Times New Roman"/>
          <w:sz w:val="24"/>
          <w:szCs w:val="24"/>
        </w:rPr>
        <w:t xml:space="preserve"> России от 18 декабря 2013 г.№1252. Организаторам олимпиады любого уровня нужно ориентироваться на положения «Порядка…». Кроме того, при разработке олимпиады можно ориентироваться на Федеральный компонент государственных образовательных стандартов начального общего, основного общего, среднего (полного) общего образования (Приказ Минобразования России от 5 марта 2004 г. №1089) и на Примерные программы по литературе, вводимые в школу. При этом стоит помнить, что тексты для олимпиадных заданий могут выходить за рамки школьной программы (в этом, в частности, её отличие от ЕГЭ).</w:t>
      </w:r>
    </w:p>
    <w:p w:rsidR="00E4362A" w:rsidRPr="0088350C" w:rsidRDefault="00521755" w:rsidP="00E27C3D">
      <w:pPr>
        <w:spacing w:after="0"/>
        <w:ind w:left="45" w:firstLine="663"/>
        <w:jc w:val="both"/>
        <w:rPr>
          <w:rFonts w:ascii="Times New Roman" w:hAnsi="Times New Roman" w:cs="Times New Roman"/>
          <w:b/>
          <w:i/>
          <w:sz w:val="24"/>
          <w:szCs w:val="24"/>
        </w:rPr>
      </w:pPr>
      <w:r w:rsidRPr="0088350C">
        <w:rPr>
          <w:rFonts w:ascii="Times New Roman" w:hAnsi="Times New Roman" w:cs="Times New Roman"/>
          <w:b/>
          <w:i/>
          <w:sz w:val="24"/>
          <w:szCs w:val="24"/>
        </w:rPr>
        <w:t>Список литературы для школьников и педагогов</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1. Анализ драматического произведения / Под ред. В.М. Марковича. Л., 1988.</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2. Анализ одного стихотворения / Под ред. В. Е. Холшевникова. Л., 1985. 27</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3. </w:t>
      </w:r>
      <w:proofErr w:type="spellStart"/>
      <w:r w:rsidRPr="0088350C">
        <w:rPr>
          <w:rFonts w:ascii="Times New Roman" w:hAnsi="Times New Roman" w:cs="Times New Roman"/>
          <w:sz w:val="24"/>
          <w:szCs w:val="24"/>
        </w:rPr>
        <w:t>Белокурова</w:t>
      </w:r>
      <w:proofErr w:type="spellEnd"/>
      <w:r w:rsidRPr="0088350C">
        <w:rPr>
          <w:rFonts w:ascii="Times New Roman" w:hAnsi="Times New Roman" w:cs="Times New Roman"/>
          <w:sz w:val="24"/>
          <w:szCs w:val="24"/>
        </w:rPr>
        <w:t xml:space="preserve"> С. П. Словарь литературоведческих терминов. </w:t>
      </w:r>
      <w:proofErr w:type="gramStart"/>
      <w:r w:rsidRPr="0088350C">
        <w:rPr>
          <w:rFonts w:ascii="Times New Roman" w:hAnsi="Times New Roman" w:cs="Times New Roman"/>
          <w:sz w:val="24"/>
          <w:szCs w:val="24"/>
        </w:rPr>
        <w:t>СПб.,</w:t>
      </w:r>
      <w:proofErr w:type="gramEnd"/>
      <w:r w:rsidRPr="0088350C">
        <w:rPr>
          <w:rFonts w:ascii="Times New Roman" w:hAnsi="Times New Roman" w:cs="Times New Roman"/>
          <w:sz w:val="24"/>
          <w:szCs w:val="24"/>
        </w:rPr>
        <w:t xml:space="preserve"> 2006.</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4. </w:t>
      </w:r>
      <w:proofErr w:type="spellStart"/>
      <w:r w:rsidRPr="0088350C">
        <w:rPr>
          <w:rFonts w:ascii="Times New Roman" w:hAnsi="Times New Roman" w:cs="Times New Roman"/>
          <w:sz w:val="24"/>
          <w:szCs w:val="24"/>
        </w:rPr>
        <w:t>Гуковский</w:t>
      </w:r>
      <w:proofErr w:type="spellEnd"/>
      <w:r w:rsidRPr="0088350C">
        <w:rPr>
          <w:rFonts w:ascii="Times New Roman" w:hAnsi="Times New Roman" w:cs="Times New Roman"/>
          <w:sz w:val="24"/>
          <w:szCs w:val="24"/>
        </w:rPr>
        <w:t xml:space="preserve"> Г.А. Изучение литературного произведения в школе: Методологические очерки о методике. Тула, 2000.</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lastRenderedPageBreak/>
        <w:t xml:space="preserve">5. </w:t>
      </w:r>
      <w:proofErr w:type="spellStart"/>
      <w:r w:rsidRPr="0088350C">
        <w:rPr>
          <w:rFonts w:ascii="Times New Roman" w:hAnsi="Times New Roman" w:cs="Times New Roman"/>
          <w:sz w:val="24"/>
          <w:szCs w:val="24"/>
        </w:rPr>
        <w:t>Гаспаров</w:t>
      </w:r>
      <w:proofErr w:type="spellEnd"/>
      <w:r w:rsidRPr="0088350C">
        <w:rPr>
          <w:rFonts w:ascii="Times New Roman" w:hAnsi="Times New Roman" w:cs="Times New Roman"/>
          <w:sz w:val="24"/>
          <w:szCs w:val="24"/>
        </w:rPr>
        <w:t xml:space="preserve"> М. Л. «Снова тучи над мною…». Методика анализа. </w:t>
      </w:r>
      <w:hyperlink r:id="rId5" w:history="1">
        <w:r w:rsidR="00E4362A" w:rsidRPr="0088350C">
          <w:rPr>
            <w:rStyle w:val="a4"/>
            <w:rFonts w:ascii="Times New Roman" w:hAnsi="Times New Roman" w:cs="Times New Roman"/>
            <w:sz w:val="24"/>
            <w:szCs w:val="24"/>
          </w:rPr>
          <w:t>http://www.durov.com/literature2/gasparov-97b.htm</w:t>
        </w:r>
      </w:hyperlink>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6. </w:t>
      </w:r>
      <w:proofErr w:type="spellStart"/>
      <w:r w:rsidRPr="0088350C">
        <w:rPr>
          <w:rFonts w:ascii="Times New Roman" w:hAnsi="Times New Roman" w:cs="Times New Roman"/>
          <w:sz w:val="24"/>
          <w:szCs w:val="24"/>
        </w:rPr>
        <w:t>Корман</w:t>
      </w:r>
      <w:proofErr w:type="spellEnd"/>
      <w:r w:rsidRPr="0088350C">
        <w:rPr>
          <w:rFonts w:ascii="Times New Roman" w:hAnsi="Times New Roman" w:cs="Times New Roman"/>
          <w:sz w:val="24"/>
          <w:szCs w:val="24"/>
        </w:rPr>
        <w:t xml:space="preserve"> Б. О. Изучение текста художественного произведения. М., 1972.</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7. </w:t>
      </w:r>
      <w:proofErr w:type="spellStart"/>
      <w:r w:rsidRPr="0088350C">
        <w:rPr>
          <w:rFonts w:ascii="Times New Roman" w:hAnsi="Times New Roman" w:cs="Times New Roman"/>
          <w:sz w:val="24"/>
          <w:szCs w:val="24"/>
        </w:rPr>
        <w:t>Кожинов</w:t>
      </w:r>
      <w:proofErr w:type="spellEnd"/>
      <w:r w:rsidRPr="0088350C">
        <w:rPr>
          <w:rFonts w:ascii="Times New Roman" w:hAnsi="Times New Roman" w:cs="Times New Roman"/>
          <w:sz w:val="24"/>
          <w:szCs w:val="24"/>
        </w:rPr>
        <w:t xml:space="preserve"> В.В. Как пишут стихи: О законах поэтического творчества. М., 1970.</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8. Энциклопедический словарь для юношества. Литературоведение. От А. до </w:t>
      </w:r>
      <w:proofErr w:type="gramStart"/>
      <w:r w:rsidRPr="0088350C">
        <w:rPr>
          <w:rFonts w:ascii="Times New Roman" w:hAnsi="Times New Roman" w:cs="Times New Roman"/>
          <w:sz w:val="24"/>
          <w:szCs w:val="24"/>
        </w:rPr>
        <w:t>Я</w:t>
      </w:r>
      <w:proofErr w:type="gramEnd"/>
      <w:r w:rsidRPr="0088350C">
        <w:rPr>
          <w:rFonts w:ascii="Times New Roman" w:hAnsi="Times New Roman" w:cs="Times New Roman"/>
          <w:sz w:val="24"/>
          <w:szCs w:val="24"/>
        </w:rPr>
        <w:t xml:space="preserve"> / Сост. В.И. Новиков, Е.А. Шкловский. М., 2001.</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9. Лотман Ю. М. О поэтах и поэзии: Анализ поэтического текста. </w:t>
      </w:r>
      <w:proofErr w:type="gramStart"/>
      <w:r w:rsidRPr="0088350C">
        <w:rPr>
          <w:rFonts w:ascii="Times New Roman" w:hAnsi="Times New Roman" w:cs="Times New Roman"/>
          <w:sz w:val="24"/>
          <w:szCs w:val="24"/>
        </w:rPr>
        <w:t>СПб.,</w:t>
      </w:r>
      <w:proofErr w:type="gramEnd"/>
      <w:r w:rsidRPr="0088350C">
        <w:rPr>
          <w:rFonts w:ascii="Times New Roman" w:hAnsi="Times New Roman" w:cs="Times New Roman"/>
          <w:sz w:val="24"/>
          <w:szCs w:val="24"/>
        </w:rPr>
        <w:t xml:space="preserve"> 1996.</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10. Лихачев Д. С. Внутренний мир литературного произведения </w:t>
      </w:r>
      <w:hyperlink r:id="rId6" w:history="1">
        <w:r w:rsidR="00E4362A" w:rsidRPr="0088350C">
          <w:rPr>
            <w:rStyle w:val="a4"/>
            <w:rFonts w:ascii="Times New Roman" w:hAnsi="Times New Roman" w:cs="Times New Roman"/>
            <w:sz w:val="24"/>
            <w:szCs w:val="24"/>
          </w:rPr>
          <w:t>http://www.lihachev.ru/pic/site/files/fulltext/0398_Vnutrennij_mir_1968.pdf</w:t>
        </w:r>
      </w:hyperlink>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11. Поэтический строй русской лирики / Ответ. ред. Г. М. </w:t>
      </w:r>
      <w:proofErr w:type="spellStart"/>
      <w:r w:rsidRPr="0088350C">
        <w:rPr>
          <w:rFonts w:ascii="Times New Roman" w:hAnsi="Times New Roman" w:cs="Times New Roman"/>
          <w:sz w:val="24"/>
          <w:szCs w:val="24"/>
        </w:rPr>
        <w:t>Фридлендер</w:t>
      </w:r>
      <w:proofErr w:type="spellEnd"/>
      <w:r w:rsidRPr="0088350C">
        <w:rPr>
          <w:rFonts w:ascii="Times New Roman" w:hAnsi="Times New Roman" w:cs="Times New Roman"/>
          <w:sz w:val="24"/>
          <w:szCs w:val="24"/>
        </w:rPr>
        <w:t>. Л., 1973.</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12. Русская новелла: Проблемы теории и истории / Под ред. В. </w:t>
      </w:r>
      <w:proofErr w:type="spellStart"/>
      <w:r w:rsidRPr="0088350C">
        <w:rPr>
          <w:rFonts w:ascii="Times New Roman" w:hAnsi="Times New Roman" w:cs="Times New Roman"/>
          <w:sz w:val="24"/>
          <w:szCs w:val="24"/>
        </w:rPr>
        <w:t>М.Марковича</w:t>
      </w:r>
      <w:proofErr w:type="spellEnd"/>
      <w:r w:rsidRPr="0088350C">
        <w:rPr>
          <w:rFonts w:ascii="Times New Roman" w:hAnsi="Times New Roman" w:cs="Times New Roman"/>
          <w:sz w:val="24"/>
          <w:szCs w:val="24"/>
        </w:rPr>
        <w:t xml:space="preserve"> и В. Шмида. </w:t>
      </w:r>
      <w:proofErr w:type="gramStart"/>
      <w:r w:rsidRPr="0088350C">
        <w:rPr>
          <w:rFonts w:ascii="Times New Roman" w:hAnsi="Times New Roman" w:cs="Times New Roman"/>
          <w:sz w:val="24"/>
          <w:szCs w:val="24"/>
        </w:rPr>
        <w:t>СПб.,</w:t>
      </w:r>
      <w:proofErr w:type="gramEnd"/>
      <w:r w:rsidRPr="0088350C">
        <w:rPr>
          <w:rFonts w:ascii="Times New Roman" w:hAnsi="Times New Roman" w:cs="Times New Roman"/>
          <w:sz w:val="24"/>
          <w:szCs w:val="24"/>
        </w:rPr>
        <w:t xml:space="preserve"> 1993.</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 xml:space="preserve">13. </w:t>
      </w:r>
      <w:proofErr w:type="spellStart"/>
      <w:r w:rsidRPr="0088350C">
        <w:rPr>
          <w:rFonts w:ascii="Times New Roman" w:hAnsi="Times New Roman" w:cs="Times New Roman"/>
          <w:sz w:val="24"/>
          <w:szCs w:val="24"/>
        </w:rPr>
        <w:t>Скафтымов</w:t>
      </w:r>
      <w:proofErr w:type="spellEnd"/>
      <w:r w:rsidRPr="0088350C">
        <w:rPr>
          <w:rFonts w:ascii="Times New Roman" w:hAnsi="Times New Roman" w:cs="Times New Roman"/>
          <w:sz w:val="24"/>
          <w:szCs w:val="24"/>
        </w:rPr>
        <w:t xml:space="preserve"> А. П. К вопросу о соотношении теоретического и исторического рассмотрения в истории литературы (1923) // </w:t>
      </w:r>
      <w:proofErr w:type="spellStart"/>
      <w:r w:rsidRPr="0088350C">
        <w:rPr>
          <w:rFonts w:ascii="Times New Roman" w:hAnsi="Times New Roman" w:cs="Times New Roman"/>
          <w:sz w:val="24"/>
          <w:szCs w:val="24"/>
        </w:rPr>
        <w:t>Скафтымов</w:t>
      </w:r>
      <w:proofErr w:type="spellEnd"/>
      <w:r w:rsidRPr="0088350C">
        <w:rPr>
          <w:rFonts w:ascii="Times New Roman" w:hAnsi="Times New Roman" w:cs="Times New Roman"/>
          <w:sz w:val="24"/>
          <w:szCs w:val="24"/>
        </w:rPr>
        <w:t xml:space="preserve"> А. П. Поэтика художественного произведения. М., 2007. С. 21 – 40.</w:t>
      </w:r>
    </w:p>
    <w:p w:rsidR="00E4362A" w:rsidRPr="0088350C" w:rsidRDefault="00521755" w:rsidP="00E27C3D">
      <w:pPr>
        <w:spacing w:after="0"/>
        <w:ind w:left="45"/>
        <w:jc w:val="both"/>
        <w:rPr>
          <w:rFonts w:ascii="Times New Roman" w:hAnsi="Times New Roman" w:cs="Times New Roman"/>
          <w:sz w:val="24"/>
          <w:szCs w:val="24"/>
        </w:rPr>
      </w:pPr>
      <w:r w:rsidRPr="0088350C">
        <w:rPr>
          <w:rFonts w:ascii="Times New Roman" w:hAnsi="Times New Roman" w:cs="Times New Roman"/>
          <w:sz w:val="24"/>
          <w:szCs w:val="24"/>
        </w:rPr>
        <w:t>14. Эткинд Е.Г. Разговор о стихах. М., 1970.</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b/>
          <w:bCs/>
          <w:color w:val="000000"/>
          <w:sz w:val="24"/>
          <w:szCs w:val="24"/>
        </w:rPr>
        <w:t xml:space="preserve">Интернет-ресурсы </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color w:val="000000"/>
          <w:sz w:val="24"/>
          <w:szCs w:val="24"/>
        </w:rPr>
        <w:t xml:space="preserve">1. http: // </w:t>
      </w:r>
      <w:proofErr w:type="spellStart"/>
      <w:r w:rsidRPr="0088350C">
        <w:rPr>
          <w:rFonts w:ascii="Times New Roman" w:hAnsi="Times New Roman" w:cs="Times New Roman"/>
          <w:color w:val="000000"/>
          <w:sz w:val="24"/>
          <w:szCs w:val="24"/>
        </w:rPr>
        <w:t>lit</w:t>
      </w:r>
      <w:proofErr w:type="spellEnd"/>
      <w:r w:rsidRPr="0088350C">
        <w:rPr>
          <w:rFonts w:ascii="Times New Roman" w:hAnsi="Times New Roman" w:cs="Times New Roman"/>
          <w:color w:val="000000"/>
          <w:sz w:val="24"/>
          <w:szCs w:val="24"/>
        </w:rPr>
        <w:t>. rusolymp.ru – Информационный портал Всероссийской олимпиады</w:t>
      </w:r>
      <w:r w:rsidRPr="0088350C">
        <w:rPr>
          <w:rFonts w:ascii="Times New Roman" w:hAnsi="Times New Roman" w:cs="Times New Roman"/>
          <w:i/>
          <w:iCs/>
          <w:color w:val="000000"/>
          <w:sz w:val="24"/>
          <w:szCs w:val="24"/>
        </w:rPr>
        <w:t xml:space="preserve">. </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color w:val="000000"/>
          <w:sz w:val="24"/>
          <w:szCs w:val="24"/>
        </w:rPr>
        <w:t xml:space="preserve">2. http://lit.1september.ru – Журнал «Литература» и сайт для учителя «Я иду на урок литературы». </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color w:val="000000"/>
          <w:sz w:val="24"/>
          <w:szCs w:val="24"/>
        </w:rPr>
        <w:t xml:space="preserve">3. www.slovesnik.org – сайт Гильдии словесников </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color w:val="000000"/>
          <w:sz w:val="24"/>
          <w:szCs w:val="24"/>
        </w:rPr>
        <w:t xml:space="preserve">4.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3D3DB8" w:rsidRPr="0088350C" w:rsidRDefault="003D3DB8" w:rsidP="00E27C3D">
      <w:pPr>
        <w:autoSpaceDE w:val="0"/>
        <w:autoSpaceDN w:val="0"/>
        <w:adjustRightInd w:val="0"/>
        <w:spacing w:after="0"/>
        <w:jc w:val="both"/>
        <w:rPr>
          <w:rFonts w:ascii="Times New Roman" w:hAnsi="Times New Roman" w:cs="Times New Roman"/>
          <w:color w:val="000000"/>
          <w:sz w:val="24"/>
          <w:szCs w:val="24"/>
        </w:rPr>
      </w:pPr>
      <w:r w:rsidRPr="0088350C">
        <w:rPr>
          <w:rFonts w:ascii="Times New Roman" w:hAnsi="Times New Roman" w:cs="Times New Roman"/>
          <w:color w:val="000000"/>
          <w:sz w:val="24"/>
          <w:szCs w:val="24"/>
        </w:rPr>
        <w:t>5. В социальной сети «</w:t>
      </w:r>
      <w:proofErr w:type="spellStart"/>
      <w:r w:rsidRPr="0088350C">
        <w:rPr>
          <w:rFonts w:ascii="Times New Roman" w:hAnsi="Times New Roman" w:cs="Times New Roman"/>
          <w:color w:val="000000"/>
          <w:sz w:val="24"/>
          <w:szCs w:val="24"/>
        </w:rPr>
        <w:t>Фейсбук</w:t>
      </w:r>
      <w:proofErr w:type="spellEnd"/>
      <w:r w:rsidRPr="0088350C">
        <w:rPr>
          <w:rFonts w:ascii="Times New Roman" w:hAnsi="Times New Roman" w:cs="Times New Roman"/>
          <w:color w:val="000000"/>
          <w:sz w:val="24"/>
          <w:szCs w:val="24"/>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521755" w:rsidRDefault="00521755" w:rsidP="00E27C3D">
      <w:pPr>
        <w:spacing w:after="0"/>
        <w:ind w:left="45"/>
        <w:jc w:val="both"/>
        <w:rPr>
          <w:rFonts w:ascii="Times New Roman" w:hAnsi="Times New Roman" w:cs="Times New Roman"/>
          <w:sz w:val="24"/>
          <w:szCs w:val="24"/>
        </w:rPr>
      </w:pPr>
    </w:p>
    <w:p w:rsidR="00FE232E" w:rsidRPr="00FE232E" w:rsidRDefault="00FE232E" w:rsidP="00FE232E">
      <w:pPr>
        <w:spacing w:after="0"/>
        <w:ind w:left="45"/>
        <w:jc w:val="right"/>
        <w:rPr>
          <w:rFonts w:ascii="Times New Roman" w:hAnsi="Times New Roman" w:cs="Times New Roman"/>
          <w:i/>
          <w:sz w:val="24"/>
          <w:szCs w:val="24"/>
        </w:rPr>
      </w:pPr>
    </w:p>
    <w:p w:rsidR="00FE232E" w:rsidRPr="00F30F2B" w:rsidRDefault="00FE232E" w:rsidP="00FE232E">
      <w:pPr>
        <w:spacing w:after="0"/>
        <w:ind w:left="45"/>
        <w:jc w:val="right"/>
        <w:rPr>
          <w:rFonts w:ascii="Times New Roman" w:hAnsi="Times New Roman" w:cs="Times New Roman"/>
          <w:b/>
          <w:i/>
          <w:sz w:val="24"/>
          <w:szCs w:val="24"/>
        </w:rPr>
      </w:pPr>
      <w:r w:rsidRPr="00F30F2B">
        <w:rPr>
          <w:rFonts w:ascii="Times New Roman" w:hAnsi="Times New Roman" w:cs="Times New Roman"/>
          <w:b/>
          <w:i/>
          <w:sz w:val="24"/>
          <w:szCs w:val="24"/>
        </w:rPr>
        <w:t xml:space="preserve">Председатель региональной предметно-методической комиссии по </w:t>
      </w:r>
      <w:r w:rsidR="00E527D2" w:rsidRPr="00F30F2B">
        <w:rPr>
          <w:rFonts w:ascii="Times New Roman" w:hAnsi="Times New Roman" w:cs="Times New Roman"/>
          <w:b/>
          <w:i/>
          <w:sz w:val="24"/>
          <w:szCs w:val="24"/>
        </w:rPr>
        <w:t>литературе</w:t>
      </w:r>
    </w:p>
    <w:p w:rsidR="00FE232E" w:rsidRPr="00F30F2B" w:rsidRDefault="00FE232E" w:rsidP="00FE232E">
      <w:pPr>
        <w:spacing w:after="0"/>
        <w:ind w:left="45"/>
        <w:jc w:val="right"/>
        <w:rPr>
          <w:rFonts w:ascii="Times New Roman" w:hAnsi="Times New Roman" w:cs="Times New Roman"/>
          <w:b/>
          <w:i/>
          <w:sz w:val="24"/>
          <w:szCs w:val="24"/>
        </w:rPr>
      </w:pPr>
      <w:r w:rsidRPr="00F30F2B">
        <w:rPr>
          <w:rFonts w:ascii="Times New Roman" w:hAnsi="Times New Roman" w:cs="Times New Roman"/>
          <w:b/>
          <w:i/>
          <w:sz w:val="24"/>
          <w:szCs w:val="24"/>
        </w:rPr>
        <w:t xml:space="preserve">                                                                                  </w:t>
      </w:r>
      <w:proofErr w:type="spellStart"/>
      <w:r w:rsidR="00E527D2" w:rsidRPr="00F30F2B">
        <w:rPr>
          <w:rFonts w:ascii="Times New Roman" w:hAnsi="Times New Roman" w:cs="Times New Roman"/>
          <w:b/>
          <w:i/>
          <w:sz w:val="24"/>
          <w:szCs w:val="24"/>
        </w:rPr>
        <w:t>Чмель</w:t>
      </w:r>
      <w:proofErr w:type="spellEnd"/>
      <w:r w:rsidR="00E527D2" w:rsidRPr="00F30F2B">
        <w:rPr>
          <w:rFonts w:ascii="Times New Roman" w:hAnsi="Times New Roman" w:cs="Times New Roman"/>
          <w:b/>
          <w:i/>
          <w:sz w:val="24"/>
          <w:szCs w:val="24"/>
        </w:rPr>
        <w:t xml:space="preserve"> Ольга Владимировна</w:t>
      </w:r>
      <w:r w:rsidRPr="00F30F2B">
        <w:rPr>
          <w:rFonts w:ascii="Times New Roman" w:hAnsi="Times New Roman" w:cs="Times New Roman"/>
          <w:b/>
          <w:i/>
          <w:sz w:val="24"/>
          <w:szCs w:val="24"/>
        </w:rPr>
        <w:t xml:space="preserve">, </w:t>
      </w:r>
    </w:p>
    <w:p w:rsidR="00FE232E" w:rsidRPr="00F30F2B" w:rsidRDefault="00E527D2" w:rsidP="00FE232E">
      <w:pPr>
        <w:spacing w:after="0"/>
        <w:ind w:left="45"/>
        <w:jc w:val="right"/>
        <w:rPr>
          <w:rFonts w:ascii="Times New Roman" w:hAnsi="Times New Roman" w:cs="Times New Roman"/>
          <w:b/>
          <w:i/>
          <w:sz w:val="24"/>
          <w:szCs w:val="24"/>
        </w:rPr>
      </w:pPr>
      <w:r w:rsidRPr="00F30F2B">
        <w:rPr>
          <w:rFonts w:ascii="Times New Roman" w:hAnsi="Times New Roman" w:cs="Times New Roman"/>
          <w:b/>
          <w:i/>
          <w:sz w:val="24"/>
          <w:szCs w:val="24"/>
        </w:rPr>
        <w:t>кандидат педагогических наук</w:t>
      </w:r>
      <w:r w:rsidR="00FE232E" w:rsidRPr="00F30F2B">
        <w:rPr>
          <w:rFonts w:ascii="Times New Roman" w:hAnsi="Times New Roman" w:cs="Times New Roman"/>
          <w:b/>
          <w:i/>
          <w:sz w:val="24"/>
          <w:szCs w:val="24"/>
        </w:rPr>
        <w:t>.</w:t>
      </w:r>
    </w:p>
    <w:p w:rsidR="00FE232E" w:rsidRPr="00FE232E" w:rsidRDefault="00FE232E" w:rsidP="00FE232E">
      <w:pPr>
        <w:spacing w:after="0"/>
        <w:ind w:left="45"/>
        <w:jc w:val="both"/>
        <w:rPr>
          <w:rFonts w:ascii="Times New Roman" w:hAnsi="Times New Roman" w:cs="Times New Roman"/>
          <w:sz w:val="24"/>
          <w:szCs w:val="24"/>
        </w:rPr>
      </w:pPr>
    </w:p>
    <w:p w:rsidR="00FE232E" w:rsidRPr="0088350C" w:rsidRDefault="00FE232E" w:rsidP="00E27C3D">
      <w:pPr>
        <w:spacing w:after="0"/>
        <w:ind w:left="45"/>
        <w:jc w:val="both"/>
        <w:rPr>
          <w:rFonts w:ascii="Times New Roman" w:hAnsi="Times New Roman" w:cs="Times New Roman"/>
          <w:sz w:val="24"/>
          <w:szCs w:val="24"/>
        </w:rPr>
      </w:pPr>
      <w:bookmarkStart w:id="0" w:name="_GoBack"/>
      <w:bookmarkEnd w:id="0"/>
    </w:p>
    <w:sectPr w:rsidR="00FE232E" w:rsidRPr="008835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A456D"/>
    <w:multiLevelType w:val="hybridMultilevel"/>
    <w:tmpl w:val="4E30EF7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350947CF"/>
    <w:multiLevelType w:val="hybridMultilevel"/>
    <w:tmpl w:val="4C26D6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B68408A"/>
    <w:multiLevelType w:val="hybridMultilevel"/>
    <w:tmpl w:val="57B42D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3D3309BA"/>
    <w:multiLevelType w:val="hybridMultilevel"/>
    <w:tmpl w:val="F5BE30A4"/>
    <w:lvl w:ilvl="0" w:tplc="25E2A38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5B7A2B72"/>
    <w:multiLevelType w:val="hybridMultilevel"/>
    <w:tmpl w:val="F40294A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BFA"/>
    <w:rsid w:val="0000712F"/>
    <w:rsid w:val="00024BA9"/>
    <w:rsid w:val="000328FE"/>
    <w:rsid w:val="000A3C31"/>
    <w:rsid w:val="00111915"/>
    <w:rsid w:val="001F47B4"/>
    <w:rsid w:val="002A6E2B"/>
    <w:rsid w:val="003D3DB8"/>
    <w:rsid w:val="00521755"/>
    <w:rsid w:val="005E650C"/>
    <w:rsid w:val="0068500A"/>
    <w:rsid w:val="00687B8A"/>
    <w:rsid w:val="006E4849"/>
    <w:rsid w:val="007258F3"/>
    <w:rsid w:val="007B3AFC"/>
    <w:rsid w:val="007D2CB5"/>
    <w:rsid w:val="0088350C"/>
    <w:rsid w:val="00A23BFA"/>
    <w:rsid w:val="00AC628D"/>
    <w:rsid w:val="00B13744"/>
    <w:rsid w:val="00B833F4"/>
    <w:rsid w:val="00C84DB2"/>
    <w:rsid w:val="00C87EB5"/>
    <w:rsid w:val="00CF43F2"/>
    <w:rsid w:val="00E06CD8"/>
    <w:rsid w:val="00E27C3D"/>
    <w:rsid w:val="00E4362A"/>
    <w:rsid w:val="00E527D2"/>
    <w:rsid w:val="00EF3702"/>
    <w:rsid w:val="00EF74C0"/>
    <w:rsid w:val="00F1098E"/>
    <w:rsid w:val="00F27C40"/>
    <w:rsid w:val="00F30F2B"/>
    <w:rsid w:val="00FC3785"/>
    <w:rsid w:val="00FD1078"/>
    <w:rsid w:val="00FE232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16304F-8B46-4AC4-963B-F2CD2501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849"/>
    <w:pPr>
      <w:ind w:left="720"/>
      <w:contextualSpacing/>
    </w:pPr>
  </w:style>
  <w:style w:type="character" w:styleId="a4">
    <w:name w:val="Hyperlink"/>
    <w:basedOn w:val="a0"/>
    <w:uiPriority w:val="99"/>
    <w:unhideWhenUsed/>
    <w:rsid w:val="00E4362A"/>
    <w:rPr>
      <w:color w:val="0000FF" w:themeColor="hyperlink"/>
      <w:u w:val="single"/>
    </w:rPr>
  </w:style>
  <w:style w:type="paragraph" w:customStyle="1" w:styleId="Default">
    <w:name w:val="Default"/>
    <w:rsid w:val="00B13744"/>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ody Text"/>
    <w:basedOn w:val="a"/>
    <w:link w:val="a6"/>
    <w:semiHidden/>
    <w:unhideWhenUsed/>
    <w:rsid w:val="002A6E2B"/>
    <w:pPr>
      <w:shd w:val="clear" w:color="auto" w:fill="FFFFFF"/>
      <w:spacing w:before="600" w:after="0" w:line="413" w:lineRule="exact"/>
      <w:ind w:hanging="360"/>
      <w:jc w:val="both"/>
    </w:pPr>
    <w:rPr>
      <w:rFonts w:ascii="Times New Roman" w:eastAsia="Times New Roman" w:hAnsi="Times New Roman" w:cs="Times New Roman"/>
      <w:sz w:val="23"/>
      <w:szCs w:val="23"/>
      <w:lang w:eastAsia="ru-RU"/>
    </w:rPr>
  </w:style>
  <w:style w:type="character" w:customStyle="1" w:styleId="a6">
    <w:name w:val="Основной текст Знак"/>
    <w:basedOn w:val="a0"/>
    <w:link w:val="a5"/>
    <w:semiHidden/>
    <w:rsid w:val="002A6E2B"/>
    <w:rPr>
      <w:rFonts w:ascii="Times New Roman" w:eastAsia="Times New Roman" w:hAnsi="Times New Roman" w:cs="Times New Roman"/>
      <w:sz w:val="23"/>
      <w:szCs w:val="23"/>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hachev.ru/pic/site/files/fulltext/0398_Vnutrennij_mir_1968.pdf" TargetMode="External"/><Relationship Id="rId5" Type="http://schemas.openxmlformats.org/officeDocument/2006/relationships/hyperlink" Target="http://www.durov.com/literature2/gasparov-97b.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2514</Words>
  <Characters>14333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Оксана Леонидовна Шаталова</cp:lastModifiedBy>
  <cp:revision>31</cp:revision>
  <dcterms:created xsi:type="dcterms:W3CDTF">2016-09-18T11:41:00Z</dcterms:created>
  <dcterms:modified xsi:type="dcterms:W3CDTF">2019-10-18T00:13:00Z</dcterms:modified>
</cp:coreProperties>
</file>